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79F1">
      <w:r>
        <w:t>MODEL HOME ESTATE AGENTS</w:t>
      </w:r>
    </w:p>
    <w:p w:rsidR="00000000" w:rsidRDefault="000E79F1"/>
    <w:p w:rsidR="00000000" w:rsidRDefault="000E79F1">
      <w:r>
        <w:t>We have the following properties to let:</w:t>
      </w:r>
    </w:p>
    <w:p w:rsidR="00000000" w:rsidRDefault="000E79F1"/>
    <w:p w:rsidR="00000000" w:rsidRDefault="000E79F1">
      <w:r>
        <w:t>Rooms</w:t>
      </w:r>
    </w:p>
    <w:p w:rsidR="00000000" w:rsidRDefault="000E79F1">
      <w:r>
        <w:t>Flats</w:t>
      </w:r>
    </w:p>
    <w:p w:rsidR="00000000" w:rsidRDefault="000E79F1">
      <w:r>
        <w:t>Garden flats</w:t>
      </w:r>
    </w:p>
    <w:p w:rsidR="00000000" w:rsidRDefault="000E79F1">
      <w:r>
        <w:t>Garden cottages</w:t>
      </w:r>
    </w:p>
    <w:p w:rsidR="00000000" w:rsidRDefault="000E79F1">
      <w:r>
        <w:t>Houses</w:t>
      </w:r>
    </w:p>
    <w:p w:rsidR="00000000" w:rsidRDefault="000E79F1">
      <w:r>
        <w:t>Offices and shops</w:t>
      </w:r>
    </w:p>
    <w:p w:rsidR="00000000" w:rsidRDefault="000E79F1">
      <w:r>
        <w:t>Townhouses</w:t>
      </w:r>
    </w:p>
    <w:p w:rsidR="00000000" w:rsidRDefault="000E79F1">
      <w:r>
        <w:t>Simplexes</w:t>
      </w:r>
    </w:p>
    <w:p w:rsidR="00000000" w:rsidRDefault="000E79F1">
      <w:r>
        <w:t>Clusters</w:t>
      </w:r>
    </w:p>
    <w:p w:rsidR="00000000" w:rsidRDefault="000E79F1">
      <w:r>
        <w:t>Duplexes</w:t>
      </w:r>
    </w:p>
    <w:p w:rsidR="00000000" w:rsidRDefault="000E79F1"/>
    <w:p w:rsidR="00000000" w:rsidRDefault="000E79F1"/>
    <w:p w:rsidR="00000000" w:rsidRDefault="000E79F1">
      <w:r>
        <w:t>Properties for sale:</w:t>
      </w:r>
    </w:p>
    <w:p w:rsidR="00000000" w:rsidRDefault="000E79F1"/>
    <w:p w:rsidR="00000000" w:rsidRDefault="000E79F1">
      <w:r>
        <w:t>Business premises/</w:t>
      </w:r>
      <w:proofErr w:type="spellStart"/>
      <w:r>
        <w:t>OfficesShops</w:t>
      </w:r>
      <w:proofErr w:type="spellEnd"/>
    </w:p>
    <w:p w:rsidR="00000000" w:rsidRDefault="000E79F1">
      <w:r>
        <w:t>Factories/Industrial/Worksho</w:t>
      </w:r>
      <w:r>
        <w:t>ps</w:t>
      </w:r>
    </w:p>
    <w:p w:rsidR="00000000" w:rsidRDefault="000E79F1">
      <w:r>
        <w:t>Farms and plots</w:t>
      </w:r>
    </w:p>
    <w:p w:rsidR="00000000" w:rsidRDefault="000E79F1">
      <w:r>
        <w:t>Flats</w:t>
      </w:r>
    </w:p>
    <w:p w:rsidR="00000000" w:rsidRDefault="000E79F1">
      <w:r>
        <w:t>Houses</w:t>
      </w:r>
    </w:p>
    <w:p w:rsidR="00000000" w:rsidRDefault="000E79F1">
      <w:r>
        <w:t>Retirement villages</w:t>
      </w:r>
    </w:p>
    <w:p w:rsidR="00000000" w:rsidRDefault="000E79F1">
      <w:r>
        <w:t>Stands</w:t>
      </w:r>
    </w:p>
    <w:p w:rsidR="00000000" w:rsidRDefault="000E79F1">
      <w:r>
        <w:t>Time sharing</w:t>
      </w:r>
    </w:p>
    <w:p w:rsidR="00000000" w:rsidRDefault="000E79F1">
      <w:r>
        <w:t>Townhouses/Simplexes/Clusters/</w:t>
      </w:r>
      <w:proofErr w:type="spellStart"/>
      <w:r>
        <w:t>Dupliexes</w:t>
      </w:r>
      <w:proofErr w:type="spellEnd"/>
    </w:p>
    <w:p w:rsidR="00000000" w:rsidRDefault="000E79F1"/>
    <w:p w:rsidR="000E79F1" w:rsidRDefault="000E79F1"/>
    <w:sectPr w:rsidR="000E79F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2616C"/>
    <w:rsid w:val="000E79F1"/>
    <w:rsid w:val="0032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HOME ESTATE AGENTS</vt:lpstr>
    </vt:vector>
  </TitlesOfParts>
  <Company>Private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HOME ESTATE AGENTS</dc:title>
  <dc:creator>Alta Howlett</dc:creator>
  <cp:lastModifiedBy>Elsa Piek</cp:lastModifiedBy>
  <cp:revision>2</cp:revision>
  <dcterms:created xsi:type="dcterms:W3CDTF">2008-02-06T15:29:00Z</dcterms:created>
  <dcterms:modified xsi:type="dcterms:W3CDTF">2008-02-06T15:29:00Z</dcterms:modified>
</cp:coreProperties>
</file>