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7A17">
      <w:pPr>
        <w:pStyle w:val="Title"/>
        <w:jc w:val="left"/>
        <w:rPr>
          <w:b w:val="0"/>
          <w:i w:val="0"/>
        </w:rPr>
      </w:pPr>
      <w:r>
        <w:rPr>
          <w:b w:val="0"/>
          <w:i w:val="0"/>
        </w:rPr>
        <w:t>Easy Learn Training Institute</w:t>
      </w:r>
    </w:p>
    <w:p w:rsidR="00000000" w:rsidRDefault="004E7A17">
      <w:pPr>
        <w:jc w:val="center"/>
        <w:rPr>
          <w:b/>
          <w:i/>
          <w:sz w:val="28"/>
        </w:rPr>
      </w:pPr>
    </w:p>
    <w:p w:rsidR="00000000" w:rsidRDefault="004E7A17">
      <w:r>
        <w:t>We now offer the following new courses:</w:t>
      </w:r>
    </w:p>
    <w:p w:rsidR="00000000" w:rsidRDefault="004E7A17"/>
    <w:p w:rsidR="00000000" w:rsidRDefault="004E7A17">
      <w:pPr>
        <w:pStyle w:val="Heading1"/>
      </w:pPr>
      <w:r>
        <w:t>Financial Studies</w:t>
      </w:r>
    </w:p>
    <w:p w:rsidR="00000000" w:rsidRDefault="004E7A17"/>
    <w:p w:rsidR="00000000" w:rsidRDefault="004E7A17">
      <w:r>
        <w:t>Practical Bookkeeping</w:t>
      </w:r>
    </w:p>
    <w:p w:rsidR="00000000" w:rsidRDefault="004E7A17">
      <w:r>
        <w:t>Project Management</w:t>
      </w:r>
    </w:p>
    <w:p w:rsidR="00000000" w:rsidRDefault="004E7A17">
      <w:r>
        <w:t>Financial Management</w:t>
      </w:r>
    </w:p>
    <w:p w:rsidR="00000000" w:rsidRDefault="004E7A17">
      <w:r>
        <w:t>Small Business Management Studies</w:t>
      </w:r>
    </w:p>
    <w:p w:rsidR="00000000" w:rsidRDefault="004E7A17"/>
    <w:p w:rsidR="00000000" w:rsidRDefault="004E7A17">
      <w:pPr>
        <w:pStyle w:val="Heading1"/>
      </w:pPr>
      <w:r>
        <w:t>Human Resources Studies</w:t>
      </w:r>
    </w:p>
    <w:p w:rsidR="00000000" w:rsidRDefault="004E7A17"/>
    <w:p w:rsidR="00000000" w:rsidRDefault="004E7A17">
      <w:r>
        <w:t>Personnel Management</w:t>
      </w:r>
    </w:p>
    <w:p w:rsidR="00000000" w:rsidRDefault="004E7A17">
      <w:r>
        <w:t>Training Studies</w:t>
      </w:r>
    </w:p>
    <w:p w:rsidR="00000000" w:rsidRDefault="004E7A17">
      <w:r>
        <w:t>Human</w:t>
      </w:r>
      <w:r>
        <w:t xml:space="preserve"> Resources Management</w:t>
      </w:r>
    </w:p>
    <w:p w:rsidR="00000000" w:rsidRDefault="004E7A17"/>
    <w:p w:rsidR="00000000" w:rsidRDefault="004E7A17">
      <w:pPr>
        <w:pStyle w:val="Heading1"/>
      </w:pPr>
      <w:r>
        <w:t>Marketing</w:t>
      </w:r>
    </w:p>
    <w:p w:rsidR="00000000" w:rsidRDefault="004E7A17"/>
    <w:p w:rsidR="00000000" w:rsidRDefault="004E7A17">
      <w:r>
        <w:t>Public Relations</w:t>
      </w:r>
    </w:p>
    <w:p w:rsidR="00000000" w:rsidRDefault="004E7A17">
      <w:r>
        <w:t>Salesmanship Studies</w:t>
      </w:r>
    </w:p>
    <w:p w:rsidR="00000000" w:rsidRDefault="004E7A17">
      <w:r>
        <w:t>Media Studies</w:t>
      </w:r>
    </w:p>
    <w:p w:rsidR="00000000" w:rsidRDefault="004E7A17">
      <w:r>
        <w:t>Marketing Management</w:t>
      </w:r>
    </w:p>
    <w:p w:rsidR="00000000" w:rsidRDefault="004E7A17"/>
    <w:p w:rsidR="00000000" w:rsidRDefault="004E7A17">
      <w:pPr>
        <w:pStyle w:val="Heading1"/>
      </w:pPr>
      <w:r>
        <w:t>New Courses</w:t>
      </w:r>
    </w:p>
    <w:p w:rsidR="00000000" w:rsidRDefault="004E7A17"/>
    <w:p w:rsidR="00000000" w:rsidRDefault="004E7A17">
      <w:r>
        <w:t>We now also offer the following new courses.  Phone 987 89876 for enrolment details.  Do not delay!  Act now!  A new career is waiting:</w:t>
      </w:r>
    </w:p>
    <w:p w:rsidR="00000000" w:rsidRDefault="004E7A17"/>
    <w:p w:rsidR="00000000" w:rsidRDefault="004E7A17">
      <w:r>
        <w:t>Tourism</w:t>
      </w:r>
    </w:p>
    <w:p w:rsidR="00000000" w:rsidRDefault="004E7A17">
      <w:r>
        <w:t>Computer Studies</w:t>
      </w:r>
    </w:p>
    <w:p w:rsidR="00000000" w:rsidRDefault="004E7A17">
      <w:r>
        <w:t>Information Technology</w:t>
      </w:r>
    </w:p>
    <w:p w:rsidR="00000000" w:rsidRDefault="004E7A17"/>
    <w:p w:rsidR="00000000" w:rsidRDefault="004E7A17"/>
    <w:p w:rsidR="004E7A17" w:rsidRDefault="004E7A17"/>
    <w:sectPr w:rsidR="004E7A1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0113"/>
    <w:rsid w:val="004E7A17"/>
    <w:rsid w:val="00D5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Easy Learn Training Institute</vt:lpstr>
    </vt:vector>
  </TitlesOfParts>
  <Company>Private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Easy Learn Training Institute</dc:title>
  <dc:creator>Alta Howlett</dc:creator>
  <cp:lastModifiedBy>Elsa Piek</cp:lastModifiedBy>
  <cp:revision>2</cp:revision>
  <dcterms:created xsi:type="dcterms:W3CDTF">2008-02-01T13:42:00Z</dcterms:created>
  <dcterms:modified xsi:type="dcterms:W3CDTF">2008-02-01T13:42:00Z</dcterms:modified>
</cp:coreProperties>
</file>